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C2A65" w14:textId="6A2650A5" w:rsidR="006F0C9D" w:rsidRPr="002D2541" w:rsidRDefault="006F0C9D">
      <w:pPr>
        <w:rPr>
          <w:rFonts w:ascii="HGSｺﾞｼｯｸM" w:eastAsia="HGSｺﾞｼｯｸM" w:hAnsi="HGSｺﾞｼｯｸE"/>
          <w:sz w:val="20"/>
          <w:szCs w:val="20"/>
        </w:rPr>
      </w:pPr>
    </w:p>
    <w:p w14:paraId="12D091A7" w14:textId="5AF0CA5E" w:rsidR="006F0C9D" w:rsidRPr="005F2DC8" w:rsidRDefault="005F2DC8" w:rsidP="006F0C9D">
      <w:pPr>
        <w:rPr>
          <w:rFonts w:asciiTheme="minorEastAsia" w:hAnsiTheme="minorEastAsia"/>
        </w:rPr>
      </w:pPr>
      <w:r w:rsidRPr="005F2DC8">
        <w:rPr>
          <w:rFonts w:asciiTheme="minorEastAsia" w:hAnsiTheme="minorEastAsia"/>
          <w:noProof/>
        </w:rPr>
        <w:drawing>
          <wp:anchor distT="0" distB="0" distL="114300" distR="114300" simplePos="0" relativeHeight="251658240" behindDoc="0" locked="0" layoutInCell="1" allowOverlap="1" wp14:anchorId="7039856D" wp14:editId="44B8DF48">
            <wp:simplePos x="0" y="0"/>
            <wp:positionH relativeFrom="column">
              <wp:posOffset>3841750</wp:posOffset>
            </wp:positionH>
            <wp:positionV relativeFrom="paragraph">
              <wp:posOffset>13335</wp:posOffset>
            </wp:positionV>
            <wp:extent cx="1289685" cy="1719580"/>
            <wp:effectExtent l="0" t="0" r="5715" b="0"/>
            <wp:wrapThrough wrapText="bothSides">
              <wp:wrapPolygon edited="0">
                <wp:start x="0" y="0"/>
                <wp:lineTo x="0" y="21377"/>
                <wp:lineTo x="21483" y="21377"/>
                <wp:lineTo x="21483"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umu MATSUBAR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719580"/>
                    </a:xfrm>
                    <a:prstGeom prst="rect">
                      <a:avLst/>
                    </a:prstGeom>
                  </pic:spPr>
                </pic:pic>
              </a:graphicData>
            </a:graphic>
            <wp14:sizeRelH relativeFrom="page">
              <wp14:pctWidth>0</wp14:pctWidth>
            </wp14:sizeRelH>
            <wp14:sizeRelV relativeFrom="page">
              <wp14:pctHeight>0</wp14:pctHeight>
            </wp14:sizeRelV>
          </wp:anchor>
        </w:drawing>
      </w:r>
      <w:r w:rsidR="001F28F4" w:rsidRPr="005F2DC8">
        <w:rPr>
          <w:rFonts w:asciiTheme="minorEastAsia" w:hAnsiTheme="minorEastAsia" w:hint="eastAsia"/>
        </w:rPr>
        <w:t>歯科矯正治療は何を目指すのか －長期症例から考える</w:t>
      </w:r>
      <w:r w:rsidR="006978F7" w:rsidRPr="005F2DC8">
        <w:rPr>
          <w:rFonts w:asciiTheme="minorEastAsia" w:hAnsiTheme="minorEastAsia" w:hint="eastAsia"/>
        </w:rPr>
        <w:t xml:space="preserve"> </w:t>
      </w:r>
    </w:p>
    <w:p w14:paraId="240C1653" w14:textId="77777777" w:rsidR="005F2DC8" w:rsidRDefault="006F0C9D" w:rsidP="006F0C9D">
      <w:pPr>
        <w:jc w:val="left"/>
        <w:rPr>
          <w:rFonts w:asciiTheme="minorEastAsia" w:hAnsiTheme="minorEastAsia"/>
        </w:rPr>
      </w:pPr>
      <w:r w:rsidRPr="005F2DC8">
        <w:rPr>
          <w:rFonts w:asciiTheme="minorEastAsia" w:hAnsiTheme="minorEastAsia" w:hint="eastAsia"/>
        </w:rPr>
        <w:t>松原矯正歯科クリニック</w:t>
      </w:r>
    </w:p>
    <w:p w14:paraId="6670766D" w14:textId="3586016F" w:rsidR="006F0C9D" w:rsidRPr="005F2DC8" w:rsidRDefault="005F2DC8" w:rsidP="006F0C9D">
      <w:pPr>
        <w:jc w:val="left"/>
        <w:rPr>
          <w:rFonts w:asciiTheme="minorEastAsia" w:hAnsiTheme="minorEastAsia"/>
        </w:rPr>
      </w:pPr>
      <w:r w:rsidRPr="005F2DC8">
        <w:rPr>
          <w:rFonts w:asciiTheme="minorEastAsia" w:hAnsiTheme="minorEastAsia" w:hint="eastAsia"/>
        </w:rPr>
        <w:t>松原　進</w:t>
      </w:r>
    </w:p>
    <w:p w14:paraId="037C2DBC" w14:textId="5F07FE26" w:rsidR="006F0C9D" w:rsidRDefault="006F0C9D" w:rsidP="006F0C9D">
      <w:pPr>
        <w:rPr>
          <w:rFonts w:asciiTheme="minorEastAsia" w:hAnsiTheme="minorEastAsia"/>
        </w:rPr>
      </w:pPr>
    </w:p>
    <w:p w14:paraId="6E75A59E" w14:textId="77777777" w:rsidR="005F2DC8" w:rsidRPr="005F2DC8" w:rsidRDefault="005F2DC8" w:rsidP="005F2DC8">
      <w:pPr>
        <w:rPr>
          <w:rFonts w:asciiTheme="minorEastAsia" w:hAnsiTheme="minorEastAsia"/>
        </w:rPr>
      </w:pPr>
      <w:r w:rsidRPr="005F2DC8">
        <w:rPr>
          <w:rFonts w:asciiTheme="minorEastAsia" w:hAnsiTheme="minorEastAsia" w:hint="eastAsia"/>
        </w:rPr>
        <w:t>1986年　大阪歯科大学卒業</w:t>
      </w:r>
    </w:p>
    <w:p w14:paraId="325F84D4" w14:textId="77777777" w:rsidR="005F2DC8" w:rsidRPr="005F2DC8" w:rsidRDefault="005F2DC8" w:rsidP="005F2DC8">
      <w:pPr>
        <w:rPr>
          <w:rFonts w:asciiTheme="minorEastAsia" w:hAnsiTheme="minorEastAsia"/>
        </w:rPr>
      </w:pPr>
      <w:r w:rsidRPr="005F2DC8">
        <w:rPr>
          <w:rFonts w:asciiTheme="minorEastAsia" w:hAnsiTheme="minorEastAsia" w:hint="eastAsia"/>
        </w:rPr>
        <w:t>1986年　医療法人双葉会滝本矯正歯科診療所勤務</w:t>
      </w:r>
    </w:p>
    <w:p w14:paraId="1577782F" w14:textId="77777777" w:rsidR="005F2DC8" w:rsidRPr="005F2DC8" w:rsidRDefault="005F2DC8" w:rsidP="005F2DC8">
      <w:pPr>
        <w:rPr>
          <w:rFonts w:asciiTheme="minorEastAsia" w:hAnsiTheme="minorEastAsia"/>
        </w:rPr>
      </w:pPr>
      <w:r w:rsidRPr="005F2DC8">
        <w:rPr>
          <w:rFonts w:asciiTheme="minorEastAsia" w:hAnsiTheme="minorEastAsia" w:hint="eastAsia"/>
        </w:rPr>
        <w:t>1987年　大阪大学歯学部歯科矯正学講座研究生</w:t>
      </w:r>
    </w:p>
    <w:p w14:paraId="234A5B46" w14:textId="77777777" w:rsidR="005F2DC8" w:rsidRPr="005F2DC8" w:rsidRDefault="005F2DC8" w:rsidP="005F2DC8">
      <w:pPr>
        <w:rPr>
          <w:rFonts w:asciiTheme="minorEastAsia" w:hAnsiTheme="minorEastAsia"/>
        </w:rPr>
      </w:pPr>
      <w:r w:rsidRPr="005F2DC8">
        <w:rPr>
          <w:rFonts w:asciiTheme="minorEastAsia" w:hAnsiTheme="minorEastAsia" w:hint="eastAsia"/>
        </w:rPr>
        <w:t>1990年　大阪大学歯学部附属病院矯正科医員</w:t>
      </w:r>
    </w:p>
    <w:p w14:paraId="769C48BE" w14:textId="77777777" w:rsidR="005F2DC8" w:rsidRPr="005F2DC8" w:rsidRDefault="005F2DC8" w:rsidP="005F2DC8">
      <w:pPr>
        <w:rPr>
          <w:rFonts w:asciiTheme="minorEastAsia" w:hAnsiTheme="minorEastAsia"/>
        </w:rPr>
      </w:pPr>
      <w:r w:rsidRPr="005F2DC8">
        <w:rPr>
          <w:rFonts w:asciiTheme="minorEastAsia" w:hAnsiTheme="minorEastAsia" w:hint="eastAsia"/>
        </w:rPr>
        <w:t>1994年　大阪大学博士（歯学）取得</w:t>
      </w:r>
    </w:p>
    <w:p w14:paraId="649FA9B1" w14:textId="77777777" w:rsidR="005F2DC8" w:rsidRPr="005F2DC8" w:rsidRDefault="005F2DC8" w:rsidP="005F2DC8">
      <w:pPr>
        <w:rPr>
          <w:rFonts w:asciiTheme="minorEastAsia" w:hAnsiTheme="minorEastAsia"/>
        </w:rPr>
      </w:pPr>
      <w:r w:rsidRPr="005F2DC8">
        <w:rPr>
          <w:rFonts w:asciiTheme="minorEastAsia" w:hAnsiTheme="minorEastAsia" w:hint="eastAsia"/>
        </w:rPr>
        <w:t>1994年　奈良県立医科大学口腔外科学教室助手</w:t>
      </w:r>
    </w:p>
    <w:p w14:paraId="5C3DD120" w14:textId="77777777" w:rsidR="005F2DC8" w:rsidRPr="005F2DC8" w:rsidRDefault="005F2DC8" w:rsidP="005F2DC8">
      <w:pPr>
        <w:rPr>
          <w:rFonts w:asciiTheme="minorEastAsia" w:hAnsiTheme="minorEastAsia"/>
        </w:rPr>
      </w:pPr>
      <w:r w:rsidRPr="005F2DC8">
        <w:rPr>
          <w:rFonts w:asciiTheme="minorEastAsia" w:hAnsiTheme="minorEastAsia" w:hint="eastAsia"/>
        </w:rPr>
        <w:t>1997年　松原矯正歯科クリニック院長</w:t>
      </w:r>
    </w:p>
    <w:p w14:paraId="4A8CB30F" w14:textId="77777777" w:rsidR="005F2DC8" w:rsidRPr="005F2DC8" w:rsidRDefault="005F2DC8" w:rsidP="005F2DC8">
      <w:pPr>
        <w:rPr>
          <w:rFonts w:asciiTheme="minorEastAsia" w:hAnsiTheme="minorEastAsia"/>
        </w:rPr>
      </w:pPr>
      <w:r w:rsidRPr="005F2DC8">
        <w:rPr>
          <w:rFonts w:asciiTheme="minorEastAsia" w:hAnsiTheme="minorEastAsia" w:hint="eastAsia"/>
        </w:rPr>
        <w:t>2006年　日本矯正歯科学会専門医(現 臨床指導医</w:t>
      </w:r>
      <w:r w:rsidRPr="005F2DC8">
        <w:rPr>
          <w:rFonts w:asciiTheme="minorEastAsia" w:hAnsiTheme="minorEastAsia"/>
        </w:rPr>
        <w:t>)</w:t>
      </w:r>
      <w:r w:rsidRPr="005F2DC8">
        <w:rPr>
          <w:rFonts w:asciiTheme="minorEastAsia" w:hAnsiTheme="minorEastAsia" w:hint="eastAsia"/>
        </w:rPr>
        <w:t>取得</w:t>
      </w:r>
    </w:p>
    <w:p w14:paraId="1EC503F4" w14:textId="6BA196D7" w:rsidR="005F2DC8" w:rsidRPr="005F2DC8" w:rsidRDefault="005F2DC8" w:rsidP="006F0C9D">
      <w:pPr>
        <w:rPr>
          <w:rFonts w:asciiTheme="minorEastAsia" w:hAnsiTheme="minorEastAsia" w:hint="eastAsia"/>
        </w:rPr>
      </w:pPr>
      <w:r w:rsidRPr="005F2DC8">
        <w:rPr>
          <w:rFonts w:asciiTheme="minorEastAsia" w:hAnsiTheme="minorEastAsia" w:hint="eastAsia"/>
        </w:rPr>
        <w:t>2006年　Charles</w:t>
      </w:r>
      <w:r w:rsidRPr="005F2DC8">
        <w:rPr>
          <w:rFonts w:asciiTheme="minorEastAsia" w:hAnsiTheme="minorEastAsia"/>
        </w:rPr>
        <w:t xml:space="preserve"> </w:t>
      </w:r>
      <w:r w:rsidRPr="005F2DC8">
        <w:rPr>
          <w:rFonts w:asciiTheme="minorEastAsia" w:hAnsiTheme="minorEastAsia" w:hint="eastAsia"/>
        </w:rPr>
        <w:t>H.</w:t>
      </w:r>
      <w:r w:rsidRPr="005F2DC8">
        <w:rPr>
          <w:rFonts w:asciiTheme="minorEastAsia" w:hAnsiTheme="minorEastAsia"/>
        </w:rPr>
        <w:t xml:space="preserve"> </w:t>
      </w:r>
      <w:r w:rsidRPr="005F2DC8">
        <w:rPr>
          <w:rFonts w:asciiTheme="minorEastAsia" w:hAnsiTheme="minorEastAsia" w:hint="eastAsia"/>
        </w:rPr>
        <w:t xml:space="preserve">Tweed </w:t>
      </w:r>
      <w:r w:rsidRPr="005F2DC8">
        <w:rPr>
          <w:rFonts w:asciiTheme="minorEastAsia" w:hAnsiTheme="minorEastAsia"/>
        </w:rPr>
        <w:t xml:space="preserve">International </w:t>
      </w:r>
      <w:r w:rsidRPr="005F2DC8">
        <w:rPr>
          <w:rFonts w:asciiTheme="minorEastAsia" w:hAnsiTheme="minorEastAsia" w:hint="eastAsia"/>
        </w:rPr>
        <w:t>Foundation for Orthodontic</w:t>
      </w:r>
      <w:r w:rsidRPr="005F2DC8">
        <w:rPr>
          <w:rFonts w:asciiTheme="minorEastAsia" w:hAnsiTheme="minorEastAsia"/>
        </w:rPr>
        <w:t xml:space="preserve"> </w:t>
      </w:r>
      <w:r w:rsidRPr="005F2DC8">
        <w:rPr>
          <w:rFonts w:asciiTheme="minorEastAsia" w:hAnsiTheme="minorEastAsia" w:hint="eastAsia"/>
        </w:rPr>
        <w:t>Rese</w:t>
      </w:r>
      <w:r w:rsidRPr="005F2DC8">
        <w:rPr>
          <w:rFonts w:asciiTheme="minorEastAsia" w:hAnsiTheme="minorEastAsia"/>
        </w:rPr>
        <w:t>a</w:t>
      </w:r>
      <w:r w:rsidRPr="005F2DC8">
        <w:rPr>
          <w:rFonts w:asciiTheme="minorEastAsia" w:hAnsiTheme="minorEastAsia" w:hint="eastAsia"/>
        </w:rPr>
        <w:t>rch</w:t>
      </w:r>
      <w:r w:rsidRPr="005F2DC8">
        <w:rPr>
          <w:rFonts w:asciiTheme="minorEastAsia" w:hAnsiTheme="minorEastAsia"/>
        </w:rPr>
        <w:t xml:space="preserve"> &amp; Education</w:t>
      </w:r>
      <w:r w:rsidRPr="005F2DC8">
        <w:rPr>
          <w:rFonts w:asciiTheme="minorEastAsia" w:hAnsiTheme="minorEastAsia" w:hint="eastAsia"/>
        </w:rPr>
        <w:t>,</w:t>
      </w:r>
      <w:r w:rsidRPr="005F2DC8">
        <w:rPr>
          <w:rFonts w:asciiTheme="minorEastAsia" w:hAnsiTheme="minorEastAsia"/>
        </w:rPr>
        <w:t xml:space="preserve"> Instructor and Examiner</w:t>
      </w:r>
    </w:p>
    <w:p w14:paraId="5E48B3CD" w14:textId="5391B695" w:rsidR="00E65A89" w:rsidRPr="005F2DC8" w:rsidRDefault="002D2541" w:rsidP="005F2DC8">
      <w:pPr>
        <w:pStyle w:val="Web"/>
        <w:ind w:firstLineChars="50" w:firstLine="120"/>
        <w:rPr>
          <w:rFonts w:asciiTheme="minorEastAsia" w:eastAsiaTheme="minorEastAsia" w:hAnsiTheme="minorEastAsia" w:cs="Segoe UI"/>
          <w:color w:val="000000"/>
        </w:rPr>
      </w:pPr>
      <w:r w:rsidRPr="005F2DC8">
        <w:rPr>
          <w:rFonts w:asciiTheme="minorEastAsia" w:eastAsiaTheme="minorEastAsia" w:hAnsiTheme="minorEastAsia" w:cs="Segoe UI" w:hint="eastAsia"/>
          <w:color w:val="000000"/>
        </w:rPr>
        <w:t>3年に1度実施される厚生労働省</w:t>
      </w:r>
      <w:r w:rsidR="00197467" w:rsidRPr="005F2DC8">
        <w:rPr>
          <w:rFonts w:asciiTheme="minorEastAsia" w:eastAsiaTheme="minorEastAsia" w:hAnsiTheme="minorEastAsia" w:cs="Segoe UI" w:hint="eastAsia"/>
          <w:color w:val="000000"/>
        </w:rPr>
        <w:t>の</w:t>
      </w:r>
      <w:r w:rsidRPr="005F2DC8">
        <w:rPr>
          <w:rFonts w:asciiTheme="minorEastAsia" w:eastAsiaTheme="minorEastAsia" w:hAnsiTheme="minorEastAsia" w:cs="Segoe UI" w:hint="eastAsia"/>
          <w:color w:val="000000"/>
        </w:rPr>
        <w:t>「患者調査」が示しているように2</w:t>
      </w:r>
      <w:r w:rsidRPr="005F2DC8">
        <w:rPr>
          <w:rFonts w:asciiTheme="minorEastAsia" w:eastAsiaTheme="minorEastAsia" w:hAnsiTheme="minorEastAsia" w:cs="Segoe UI"/>
          <w:color w:val="000000"/>
        </w:rPr>
        <w:t>02</w:t>
      </w:r>
      <w:r w:rsidR="00197467" w:rsidRPr="005F2DC8">
        <w:rPr>
          <w:rFonts w:asciiTheme="minorEastAsia" w:eastAsiaTheme="minorEastAsia" w:hAnsiTheme="minorEastAsia" w:cs="Segoe UI" w:hint="eastAsia"/>
          <w:color w:val="000000"/>
        </w:rPr>
        <w:t>0</w:t>
      </w:r>
      <w:r w:rsidRPr="005F2DC8">
        <w:rPr>
          <w:rFonts w:asciiTheme="minorEastAsia" w:eastAsiaTheme="minorEastAsia" w:hAnsiTheme="minorEastAsia" w:cs="Segoe UI" w:hint="eastAsia"/>
          <w:color w:val="000000"/>
        </w:rPr>
        <w:t>年度</w:t>
      </w:r>
      <w:bookmarkStart w:id="0" w:name="_GoBack"/>
      <w:bookmarkEnd w:id="0"/>
      <w:r w:rsidRPr="005F2DC8">
        <w:rPr>
          <w:rFonts w:asciiTheme="minorEastAsia" w:eastAsiaTheme="minorEastAsia" w:hAnsiTheme="minorEastAsia" w:cs="Segoe UI" w:hint="eastAsia"/>
          <w:color w:val="000000"/>
        </w:rPr>
        <w:t>の矯正歯科治療の初診者数は</w:t>
      </w:r>
      <w:r w:rsidR="00197467" w:rsidRPr="005F2DC8">
        <w:rPr>
          <w:rFonts w:asciiTheme="minorEastAsia" w:eastAsiaTheme="minorEastAsia" w:hAnsiTheme="minorEastAsia" w:cs="Segoe UI" w:hint="eastAsia"/>
          <w:color w:val="000000"/>
        </w:rPr>
        <w:t>前回比3</w:t>
      </w:r>
      <w:r w:rsidR="00197467" w:rsidRPr="005F2DC8">
        <w:rPr>
          <w:rFonts w:asciiTheme="minorEastAsia" w:eastAsiaTheme="minorEastAsia" w:hAnsiTheme="minorEastAsia" w:cs="Segoe UI"/>
          <w:color w:val="000000"/>
        </w:rPr>
        <w:t>.6</w:t>
      </w:r>
      <w:r w:rsidR="00197467" w:rsidRPr="005F2DC8">
        <w:rPr>
          <w:rFonts w:asciiTheme="minorEastAsia" w:eastAsiaTheme="minorEastAsia" w:hAnsiTheme="minorEastAsia" w:cs="Segoe UI" w:hint="eastAsia"/>
          <w:color w:val="000000"/>
        </w:rPr>
        <w:t>倍と急激な増加を示している。</w:t>
      </w:r>
      <w:r w:rsidR="004B23EE" w:rsidRPr="005F2DC8">
        <w:rPr>
          <w:rFonts w:asciiTheme="minorEastAsia" w:eastAsiaTheme="minorEastAsia" w:hAnsiTheme="minorEastAsia" w:cs="Segoe UI" w:hint="eastAsia"/>
          <w:color w:val="000000"/>
        </w:rPr>
        <w:t>これは</w:t>
      </w:r>
      <w:r w:rsidR="00C772C7" w:rsidRPr="005F2DC8">
        <w:rPr>
          <w:rFonts w:asciiTheme="minorEastAsia" w:eastAsiaTheme="minorEastAsia" w:hAnsiTheme="minorEastAsia" w:cs="Segoe UI" w:hint="eastAsia"/>
          <w:color w:val="000000"/>
        </w:rPr>
        <w:t>デジタルテクノロジー</w:t>
      </w:r>
      <w:r w:rsidR="00197467" w:rsidRPr="005F2DC8">
        <w:rPr>
          <w:rFonts w:asciiTheme="minorEastAsia" w:eastAsiaTheme="minorEastAsia" w:hAnsiTheme="minorEastAsia" w:cs="Segoe UI" w:hint="eastAsia"/>
          <w:color w:val="000000"/>
        </w:rPr>
        <w:t>化により</w:t>
      </w:r>
      <w:r w:rsidR="006F0C9D" w:rsidRPr="005F2DC8">
        <w:rPr>
          <w:rFonts w:asciiTheme="minorEastAsia" w:eastAsiaTheme="minorEastAsia" w:hAnsiTheme="minorEastAsia" w:hint="eastAsia"/>
        </w:rPr>
        <w:t>矯正治療</w:t>
      </w:r>
      <w:r w:rsidR="004B23EE" w:rsidRPr="005F2DC8">
        <w:rPr>
          <w:rFonts w:asciiTheme="minorEastAsia" w:eastAsiaTheme="minorEastAsia" w:hAnsiTheme="minorEastAsia" w:hint="eastAsia"/>
        </w:rPr>
        <w:t>を行う側の敷居が低くなっていることも一因と思われる。</w:t>
      </w:r>
      <w:r w:rsidR="006F0C9D" w:rsidRPr="005F2DC8">
        <w:rPr>
          <w:rFonts w:asciiTheme="minorEastAsia" w:eastAsiaTheme="minorEastAsia" w:hAnsiTheme="minorEastAsia" w:hint="eastAsia"/>
        </w:rPr>
        <w:t>患者が第一に希望することは乱れた歯並びの配列であることが多く</w:t>
      </w:r>
      <w:r w:rsidR="009E7E47" w:rsidRPr="005F2DC8">
        <w:rPr>
          <w:rFonts w:asciiTheme="minorEastAsia" w:eastAsiaTheme="minorEastAsia" w:hAnsiTheme="minorEastAsia" w:hint="eastAsia"/>
        </w:rPr>
        <w:t>、</w:t>
      </w:r>
      <w:r w:rsidR="006F0C9D" w:rsidRPr="005F2DC8">
        <w:rPr>
          <w:rFonts w:asciiTheme="minorEastAsia" w:eastAsiaTheme="minorEastAsia" w:hAnsiTheme="minorEastAsia" w:hint="eastAsia"/>
        </w:rPr>
        <w:t>配列されても口唇の閉鎖不全、咬合機能障害</w:t>
      </w:r>
      <w:r w:rsidR="00E65A89" w:rsidRPr="005F2DC8">
        <w:rPr>
          <w:rFonts w:asciiTheme="minorEastAsia" w:eastAsiaTheme="minorEastAsia" w:hAnsiTheme="minorEastAsia" w:hint="eastAsia"/>
        </w:rPr>
        <w:t>や</w:t>
      </w:r>
      <w:r w:rsidR="009E7E47" w:rsidRPr="005F2DC8">
        <w:rPr>
          <w:rFonts w:asciiTheme="minorEastAsia" w:eastAsiaTheme="minorEastAsia" w:hAnsiTheme="minorEastAsia" w:hint="eastAsia"/>
        </w:rPr>
        <w:t>容易な</w:t>
      </w:r>
      <w:r w:rsidR="006F0C9D" w:rsidRPr="005F2DC8">
        <w:rPr>
          <w:rFonts w:asciiTheme="minorEastAsia" w:eastAsiaTheme="minorEastAsia" w:hAnsiTheme="minorEastAsia" w:hint="eastAsia"/>
        </w:rPr>
        <w:t>後戻りという形で表れる。これは患者、矯正歯科医双方にとってとても悩ましい問題とな</w:t>
      </w:r>
      <w:r w:rsidR="009D14B2" w:rsidRPr="005F2DC8">
        <w:rPr>
          <w:rFonts w:asciiTheme="minorEastAsia" w:eastAsiaTheme="minorEastAsia" w:hAnsiTheme="minorEastAsia" w:hint="eastAsia"/>
        </w:rPr>
        <w:t>り</w:t>
      </w:r>
      <w:r w:rsidR="00BF7227" w:rsidRPr="005F2DC8">
        <w:rPr>
          <w:rFonts w:asciiTheme="minorEastAsia" w:eastAsiaTheme="minorEastAsia" w:hAnsiTheme="minorEastAsia" w:hint="eastAsia"/>
        </w:rPr>
        <w:t>、ときには矯正治療の信頼にも影響</w:t>
      </w:r>
      <w:r w:rsidR="00B238EC" w:rsidRPr="005F2DC8">
        <w:rPr>
          <w:rFonts w:asciiTheme="minorEastAsia" w:eastAsiaTheme="minorEastAsia" w:hAnsiTheme="minorEastAsia" w:hint="eastAsia"/>
        </w:rPr>
        <w:t>する</w:t>
      </w:r>
      <w:r w:rsidR="006F0C9D" w:rsidRPr="005F2DC8">
        <w:rPr>
          <w:rFonts w:asciiTheme="minorEastAsia" w:eastAsiaTheme="minorEastAsia" w:hAnsiTheme="minorEastAsia" w:hint="eastAsia"/>
        </w:rPr>
        <w:t>。機能的にも審美的にも安定した歯列、咬合平面、歯列弓形態をどのように、どこに位置づけるのが良いか、この問いに対する回答を模索し多くの優れた矯正歯科医達はさまざまな治療目標を世に出してきた。</w:t>
      </w:r>
      <w:r w:rsidR="007F5A0A" w:rsidRPr="005F2DC8">
        <w:rPr>
          <w:rFonts w:asciiTheme="minorEastAsia" w:eastAsiaTheme="minorEastAsia" w:hAnsiTheme="minorEastAsia" w:hint="eastAsia"/>
        </w:rPr>
        <w:t>Orthodontics : Current Principles and TechniquesのStability, Retention</w:t>
      </w:r>
      <w:r w:rsidR="009D14B2" w:rsidRPr="005F2DC8">
        <w:rPr>
          <w:rFonts w:asciiTheme="minorEastAsia" w:eastAsiaTheme="minorEastAsia" w:hAnsiTheme="minorEastAsia"/>
        </w:rPr>
        <w:t xml:space="preserve"> </w:t>
      </w:r>
      <w:r w:rsidR="007F5A0A" w:rsidRPr="005F2DC8">
        <w:rPr>
          <w:rFonts w:asciiTheme="minorEastAsia" w:eastAsiaTheme="minorEastAsia" w:hAnsiTheme="minorEastAsia" w:hint="eastAsia"/>
        </w:rPr>
        <w:t>and Relapseの章では誤った診断または治療</w:t>
      </w:r>
      <w:r w:rsidR="00253536" w:rsidRPr="005F2DC8">
        <w:rPr>
          <w:rFonts w:asciiTheme="minorEastAsia" w:eastAsiaTheme="minorEastAsia" w:hAnsiTheme="minorEastAsia" w:hint="eastAsia"/>
        </w:rPr>
        <w:t>、例として歯列弓の全体的な拡大、歯列弓形状の深刻な変更、臼歯関係の不一致は保定の</w:t>
      </w:r>
      <w:r w:rsidR="007F5A0A" w:rsidRPr="005F2DC8">
        <w:rPr>
          <w:rFonts w:asciiTheme="minorEastAsia" w:eastAsiaTheme="minorEastAsia" w:hAnsiTheme="minorEastAsia" w:hint="eastAsia"/>
        </w:rPr>
        <w:t>要件を複雑にする可能性があ</w:t>
      </w:r>
      <w:r w:rsidR="0008498A" w:rsidRPr="005F2DC8">
        <w:rPr>
          <w:rFonts w:asciiTheme="minorEastAsia" w:eastAsiaTheme="minorEastAsia" w:hAnsiTheme="minorEastAsia" w:hint="eastAsia"/>
        </w:rPr>
        <w:t>る</w:t>
      </w:r>
      <w:r w:rsidR="00253536" w:rsidRPr="005F2DC8">
        <w:rPr>
          <w:rFonts w:asciiTheme="minorEastAsia" w:eastAsiaTheme="minorEastAsia" w:hAnsiTheme="minorEastAsia" w:hint="eastAsia"/>
        </w:rPr>
        <w:t>と</w:t>
      </w:r>
      <w:r w:rsidR="00DD054E" w:rsidRPr="005F2DC8">
        <w:rPr>
          <w:rFonts w:asciiTheme="minorEastAsia" w:eastAsiaTheme="minorEastAsia" w:hAnsiTheme="minorEastAsia" w:hint="eastAsia"/>
        </w:rPr>
        <w:t>している</w:t>
      </w:r>
      <w:r w:rsidR="00281900" w:rsidRPr="005F2DC8">
        <w:rPr>
          <w:rFonts w:asciiTheme="minorEastAsia" w:eastAsiaTheme="minorEastAsia" w:hAnsiTheme="minorEastAsia" w:hint="eastAsia"/>
        </w:rPr>
        <w:t>。一方</w:t>
      </w:r>
      <w:r w:rsidR="004870E6" w:rsidRPr="005F2DC8">
        <w:rPr>
          <w:rFonts w:asciiTheme="minorEastAsia" w:eastAsiaTheme="minorEastAsia" w:hAnsiTheme="minorEastAsia" w:hint="eastAsia"/>
        </w:rPr>
        <w:t>保定終了後の歯列の変化について</w:t>
      </w:r>
      <w:r w:rsidR="00121344" w:rsidRPr="005F2DC8">
        <w:rPr>
          <w:rFonts w:asciiTheme="minorEastAsia" w:eastAsiaTheme="minorEastAsia" w:hAnsiTheme="minorEastAsia" w:hint="eastAsia"/>
        </w:rPr>
        <w:t>、</w:t>
      </w:r>
      <w:r w:rsidR="004870E6" w:rsidRPr="005F2DC8">
        <w:rPr>
          <w:rFonts w:asciiTheme="minorEastAsia" w:eastAsiaTheme="minorEastAsia" w:hAnsiTheme="minorEastAsia" w:hint="eastAsia"/>
        </w:rPr>
        <w:t>定装置</w:t>
      </w:r>
      <w:r w:rsidR="004500BD" w:rsidRPr="005F2DC8">
        <w:rPr>
          <w:rFonts w:asciiTheme="minorEastAsia" w:eastAsiaTheme="minorEastAsia" w:hAnsiTheme="minorEastAsia" w:hint="eastAsia"/>
        </w:rPr>
        <w:t>使用</w:t>
      </w:r>
      <w:r w:rsidR="004870E6" w:rsidRPr="005F2DC8">
        <w:rPr>
          <w:rFonts w:asciiTheme="minorEastAsia" w:eastAsiaTheme="minorEastAsia" w:hAnsiTheme="minorEastAsia" w:hint="eastAsia"/>
        </w:rPr>
        <w:t>の中止から10年以上経過した経過観察記録のある約900例を集めたU</w:t>
      </w:r>
      <w:r w:rsidR="0008498A" w:rsidRPr="005F2DC8">
        <w:rPr>
          <w:rFonts w:asciiTheme="minorEastAsia" w:eastAsiaTheme="minorEastAsia" w:hAnsiTheme="minorEastAsia"/>
        </w:rPr>
        <w:t>.</w:t>
      </w:r>
      <w:r w:rsidR="004870E6" w:rsidRPr="005F2DC8">
        <w:rPr>
          <w:rFonts w:asciiTheme="minorEastAsia" w:eastAsiaTheme="minorEastAsia" w:hAnsiTheme="minorEastAsia" w:hint="eastAsia"/>
        </w:rPr>
        <w:t>W</w:t>
      </w:r>
      <w:r w:rsidR="0008498A" w:rsidRPr="005F2DC8">
        <w:rPr>
          <w:rFonts w:asciiTheme="minorEastAsia" w:eastAsiaTheme="minorEastAsia" w:hAnsiTheme="minorEastAsia"/>
        </w:rPr>
        <w:t>.</w:t>
      </w:r>
      <w:r w:rsidR="004870E6" w:rsidRPr="005F2DC8">
        <w:rPr>
          <w:rFonts w:asciiTheme="minorEastAsia" w:eastAsiaTheme="minorEastAsia" w:hAnsiTheme="minorEastAsia" w:hint="eastAsia"/>
        </w:rPr>
        <w:t xml:space="preserve"> </w:t>
      </w:r>
      <w:proofErr w:type="spellStart"/>
      <w:r w:rsidR="004870E6" w:rsidRPr="005F2DC8">
        <w:rPr>
          <w:rFonts w:asciiTheme="minorEastAsia" w:eastAsiaTheme="minorEastAsia" w:hAnsiTheme="minorEastAsia" w:hint="eastAsia"/>
        </w:rPr>
        <w:t>Postretention</w:t>
      </w:r>
      <w:proofErr w:type="spellEnd"/>
      <w:r w:rsidR="004870E6" w:rsidRPr="005F2DC8">
        <w:rPr>
          <w:rFonts w:asciiTheme="minorEastAsia" w:eastAsiaTheme="minorEastAsia" w:hAnsiTheme="minorEastAsia" w:hint="eastAsia"/>
        </w:rPr>
        <w:t xml:space="preserve"> Registryによる研究では</w:t>
      </w:r>
      <w:r w:rsidR="0025281A" w:rsidRPr="005F2DC8">
        <w:rPr>
          <w:rFonts w:asciiTheme="minorEastAsia" w:eastAsiaTheme="minorEastAsia" w:hAnsiTheme="minorEastAsia" w:hint="eastAsia"/>
        </w:rPr>
        <w:t>、</w:t>
      </w:r>
      <w:r w:rsidR="00121344" w:rsidRPr="005F2DC8">
        <w:rPr>
          <w:rFonts w:asciiTheme="minorEastAsia" w:eastAsiaTheme="minorEastAsia" w:hAnsiTheme="minorEastAsia" w:hint="eastAsia"/>
        </w:rPr>
        <w:t>歯は</w:t>
      </w:r>
      <w:r w:rsidR="00B8421D" w:rsidRPr="005F2DC8">
        <w:rPr>
          <w:rFonts w:asciiTheme="minorEastAsia" w:eastAsiaTheme="minorEastAsia" w:hAnsiTheme="minorEastAsia" w:hint="eastAsia"/>
        </w:rPr>
        <w:t>予測</w:t>
      </w:r>
      <w:r w:rsidR="00121344" w:rsidRPr="005F2DC8">
        <w:rPr>
          <w:rFonts w:asciiTheme="minorEastAsia" w:eastAsiaTheme="minorEastAsia" w:hAnsiTheme="minorEastAsia" w:hint="eastAsia"/>
        </w:rPr>
        <w:t>不可能な方法で時間の経過とともに移動、変化</w:t>
      </w:r>
      <w:r w:rsidR="0025281A" w:rsidRPr="005F2DC8">
        <w:rPr>
          <w:rFonts w:asciiTheme="minorEastAsia" w:eastAsiaTheme="minorEastAsia" w:hAnsiTheme="minorEastAsia" w:hint="eastAsia"/>
        </w:rPr>
        <w:t>し、すべての症例で後戻りがなく変化しないことを求めることは困難であるとしている。</w:t>
      </w:r>
      <w:r w:rsidR="009C10EA" w:rsidRPr="005F2DC8">
        <w:rPr>
          <w:rFonts w:asciiTheme="minorEastAsia" w:eastAsiaTheme="minorEastAsia" w:hAnsiTheme="minorEastAsia" w:hint="eastAsia"/>
        </w:rPr>
        <w:t>一方、最高の ABO-OGS スコアを示した症例は保定後も</w:t>
      </w:r>
      <w:r w:rsidR="00BD042B" w:rsidRPr="005F2DC8">
        <w:rPr>
          <w:rFonts w:asciiTheme="minorEastAsia" w:eastAsiaTheme="minorEastAsia" w:hAnsiTheme="minorEastAsia" w:hint="eastAsia"/>
        </w:rPr>
        <w:t>後戻りはあるものの</w:t>
      </w:r>
      <w:r w:rsidR="009C10EA" w:rsidRPr="005F2DC8">
        <w:rPr>
          <w:rFonts w:asciiTheme="minorEastAsia" w:eastAsiaTheme="minorEastAsia" w:hAnsiTheme="minorEastAsia" w:hint="eastAsia"/>
        </w:rPr>
        <w:t>最高のスコアを示す傾向があり、質の高い治療は、質の低い治療と比較して実際に長期的な利益をもたらすことを示していると</w:t>
      </w:r>
      <w:r w:rsidR="00B8421D" w:rsidRPr="005F2DC8">
        <w:rPr>
          <w:rFonts w:asciiTheme="minorEastAsia" w:eastAsiaTheme="minorEastAsia" w:hAnsiTheme="minorEastAsia" w:hint="eastAsia"/>
        </w:rPr>
        <w:t>も</w:t>
      </w:r>
      <w:r w:rsidR="009C10EA" w:rsidRPr="005F2DC8">
        <w:rPr>
          <w:rFonts w:asciiTheme="minorEastAsia" w:eastAsiaTheme="minorEastAsia" w:hAnsiTheme="minorEastAsia" w:hint="eastAsia"/>
        </w:rPr>
        <w:t>述べている。</w:t>
      </w:r>
      <w:r w:rsidR="008A1CF3" w:rsidRPr="005F2DC8">
        <w:rPr>
          <w:rFonts w:asciiTheme="minorEastAsia" w:eastAsiaTheme="minorEastAsia" w:hAnsiTheme="minorEastAsia" w:hint="eastAsia"/>
        </w:rPr>
        <w:t>この</w:t>
      </w:r>
      <w:r w:rsidR="00790B34" w:rsidRPr="005F2DC8">
        <w:rPr>
          <w:rFonts w:asciiTheme="minorEastAsia" w:eastAsiaTheme="minorEastAsia" w:hAnsiTheme="minorEastAsia" w:hint="eastAsia"/>
        </w:rPr>
        <w:t>研究会</w:t>
      </w:r>
      <w:r w:rsidR="008A1CF3" w:rsidRPr="005F2DC8">
        <w:rPr>
          <w:rFonts w:asciiTheme="minorEastAsia" w:eastAsiaTheme="minorEastAsia" w:hAnsiTheme="minorEastAsia" w:hint="eastAsia"/>
        </w:rPr>
        <w:t>の主旨</w:t>
      </w:r>
      <w:r w:rsidR="00204523" w:rsidRPr="005F2DC8">
        <w:rPr>
          <w:rFonts w:asciiTheme="minorEastAsia" w:eastAsiaTheme="minorEastAsia" w:hAnsiTheme="minorEastAsia" w:hint="eastAsia"/>
        </w:rPr>
        <w:t>に</w:t>
      </w:r>
      <w:r w:rsidR="008A1CF3" w:rsidRPr="005F2DC8">
        <w:rPr>
          <w:rFonts w:asciiTheme="minorEastAsia" w:eastAsiaTheme="minorEastAsia" w:hAnsiTheme="minorEastAsia" w:hint="eastAsia"/>
        </w:rPr>
        <w:t>ある</w:t>
      </w:r>
      <w:r w:rsidR="00DE36C8" w:rsidRPr="005F2DC8">
        <w:rPr>
          <w:rFonts w:asciiTheme="minorEastAsia" w:eastAsiaTheme="minorEastAsia" w:hAnsiTheme="minorEastAsia" w:hint="eastAsia"/>
        </w:rPr>
        <w:t>「</w:t>
      </w:r>
      <w:r w:rsidR="008A1CF3" w:rsidRPr="005F2DC8">
        <w:rPr>
          <w:rFonts w:asciiTheme="minorEastAsia" w:eastAsiaTheme="minorEastAsia" w:hAnsiTheme="minorEastAsia" w:hint="eastAsia"/>
        </w:rPr>
        <w:t>不適切な矯正治療</w:t>
      </w:r>
      <w:r w:rsidR="00DE36C8" w:rsidRPr="005F2DC8">
        <w:rPr>
          <w:rFonts w:asciiTheme="minorEastAsia" w:eastAsiaTheme="minorEastAsia" w:hAnsiTheme="minorEastAsia" w:hint="eastAsia"/>
        </w:rPr>
        <w:t>」</w:t>
      </w:r>
      <w:r w:rsidR="00790B34" w:rsidRPr="005F2DC8">
        <w:rPr>
          <w:rFonts w:asciiTheme="minorEastAsia" w:eastAsiaTheme="minorEastAsia" w:hAnsiTheme="minorEastAsia" w:hint="eastAsia"/>
        </w:rPr>
        <w:lastRenderedPageBreak/>
        <w:t>とは何か</w:t>
      </w:r>
      <w:r w:rsidR="00535409" w:rsidRPr="005F2DC8">
        <w:rPr>
          <w:rFonts w:asciiTheme="minorEastAsia" w:eastAsiaTheme="minorEastAsia" w:hAnsiTheme="minorEastAsia" w:hint="eastAsia"/>
        </w:rPr>
        <w:t>を</w:t>
      </w:r>
      <w:r w:rsidR="00A12C15" w:rsidRPr="005F2DC8">
        <w:rPr>
          <w:rFonts w:asciiTheme="minorEastAsia" w:eastAsiaTheme="minorEastAsia" w:hAnsiTheme="minorEastAsia" w:hint="eastAsia"/>
        </w:rPr>
        <w:t>理解する</w:t>
      </w:r>
      <w:r w:rsidR="00535409" w:rsidRPr="005F2DC8">
        <w:rPr>
          <w:rFonts w:asciiTheme="minorEastAsia" w:eastAsiaTheme="minorEastAsia" w:hAnsiTheme="minorEastAsia" w:hint="eastAsia"/>
        </w:rPr>
        <w:t>ため、動的治療終了後１０年以上の症例</w:t>
      </w:r>
      <w:r w:rsidR="00790B34" w:rsidRPr="005F2DC8">
        <w:rPr>
          <w:rFonts w:asciiTheme="minorEastAsia" w:eastAsiaTheme="minorEastAsia" w:hAnsiTheme="minorEastAsia" w:hint="eastAsia"/>
        </w:rPr>
        <w:t>を</w:t>
      </w:r>
      <w:r w:rsidR="00535409" w:rsidRPr="005F2DC8">
        <w:rPr>
          <w:rFonts w:asciiTheme="minorEastAsia" w:eastAsiaTheme="minorEastAsia" w:hAnsiTheme="minorEastAsia" w:hint="eastAsia"/>
        </w:rPr>
        <w:t>臨床的に重要</w:t>
      </w:r>
      <w:r w:rsidR="00766460" w:rsidRPr="005F2DC8">
        <w:rPr>
          <w:rFonts w:asciiTheme="minorEastAsia" w:eastAsiaTheme="minorEastAsia" w:hAnsiTheme="minorEastAsia" w:hint="eastAsia"/>
        </w:rPr>
        <w:t>と</w:t>
      </w:r>
      <w:r w:rsidR="00535409" w:rsidRPr="005F2DC8">
        <w:rPr>
          <w:rFonts w:asciiTheme="minorEastAsia" w:eastAsiaTheme="minorEastAsia" w:hAnsiTheme="minorEastAsia" w:hint="eastAsia"/>
        </w:rPr>
        <w:t>されている</w:t>
      </w:r>
      <w:r w:rsidR="00C36ED3" w:rsidRPr="005F2DC8">
        <w:rPr>
          <w:rFonts w:asciiTheme="minorEastAsia" w:eastAsiaTheme="minorEastAsia" w:hAnsiTheme="minorEastAsia" w:hint="eastAsia"/>
        </w:rPr>
        <w:t>歯列弓幅径</w:t>
      </w:r>
      <w:r w:rsidR="00535409" w:rsidRPr="005F2DC8">
        <w:rPr>
          <w:rFonts w:asciiTheme="minorEastAsia" w:eastAsiaTheme="minorEastAsia" w:hAnsiTheme="minorEastAsia" w:hint="eastAsia"/>
        </w:rPr>
        <w:t>の変化、下顎切歯の</w:t>
      </w:r>
      <w:r w:rsidR="00766460" w:rsidRPr="005F2DC8">
        <w:rPr>
          <w:rFonts w:asciiTheme="minorEastAsia" w:eastAsiaTheme="minorEastAsia" w:hAnsiTheme="minorEastAsia" w:hint="eastAsia"/>
        </w:rPr>
        <w:t>位置</w:t>
      </w:r>
      <w:r w:rsidR="00535409" w:rsidRPr="005F2DC8">
        <w:rPr>
          <w:rFonts w:asciiTheme="minorEastAsia" w:eastAsiaTheme="minorEastAsia" w:hAnsiTheme="minorEastAsia" w:hint="eastAsia"/>
        </w:rPr>
        <w:t>そして</w:t>
      </w:r>
      <w:r w:rsidR="00C36ED3" w:rsidRPr="005F2DC8">
        <w:rPr>
          <w:rFonts w:asciiTheme="minorEastAsia" w:eastAsiaTheme="minorEastAsia" w:hAnsiTheme="minorEastAsia" w:hint="eastAsia"/>
        </w:rPr>
        <w:t>正常な</w:t>
      </w:r>
      <w:r w:rsidR="00DF1712" w:rsidRPr="005F2DC8">
        <w:rPr>
          <w:rFonts w:asciiTheme="minorEastAsia" w:eastAsiaTheme="minorEastAsia" w:hAnsiTheme="minorEastAsia" w:hint="eastAsia"/>
        </w:rPr>
        <w:t>軟組織、</w:t>
      </w:r>
      <w:r w:rsidR="00C36ED3" w:rsidRPr="005F2DC8">
        <w:rPr>
          <w:rFonts w:asciiTheme="minorEastAsia" w:eastAsiaTheme="minorEastAsia" w:hAnsiTheme="minorEastAsia" w:hint="eastAsia"/>
        </w:rPr>
        <w:t>筋肉</w:t>
      </w:r>
      <w:r w:rsidR="00DF1712" w:rsidRPr="005F2DC8">
        <w:rPr>
          <w:rFonts w:asciiTheme="minorEastAsia" w:eastAsiaTheme="minorEastAsia" w:hAnsiTheme="minorEastAsia" w:hint="eastAsia"/>
        </w:rPr>
        <w:t>との</w:t>
      </w:r>
      <w:r w:rsidR="00C36ED3" w:rsidRPr="005F2DC8">
        <w:rPr>
          <w:rFonts w:asciiTheme="minorEastAsia" w:eastAsiaTheme="minorEastAsia" w:hAnsiTheme="minorEastAsia" w:hint="eastAsia"/>
        </w:rPr>
        <w:t>バランス</w:t>
      </w:r>
      <w:r w:rsidR="00535409" w:rsidRPr="005F2DC8">
        <w:rPr>
          <w:rFonts w:asciiTheme="minorEastAsia" w:eastAsiaTheme="minorEastAsia" w:hAnsiTheme="minorEastAsia" w:hint="eastAsia"/>
        </w:rPr>
        <w:t>の観点より</w:t>
      </w:r>
      <w:r w:rsidR="00DF1712" w:rsidRPr="005F2DC8">
        <w:rPr>
          <w:rFonts w:asciiTheme="minorEastAsia" w:eastAsiaTheme="minorEastAsia" w:hAnsiTheme="minorEastAsia" w:hint="eastAsia"/>
        </w:rPr>
        <w:t>考察</w:t>
      </w:r>
      <w:r w:rsidR="00535409" w:rsidRPr="005F2DC8">
        <w:rPr>
          <w:rFonts w:asciiTheme="minorEastAsia" w:eastAsiaTheme="minorEastAsia" w:hAnsiTheme="minorEastAsia" w:hint="eastAsia"/>
        </w:rPr>
        <w:t>を行</w:t>
      </w:r>
      <w:r w:rsidR="00766460" w:rsidRPr="005F2DC8">
        <w:rPr>
          <w:rFonts w:asciiTheme="minorEastAsia" w:eastAsiaTheme="minorEastAsia" w:hAnsiTheme="minorEastAsia" w:hint="eastAsia"/>
        </w:rPr>
        <w:t>っ</w:t>
      </w:r>
      <w:r w:rsidR="00790B34" w:rsidRPr="005F2DC8">
        <w:rPr>
          <w:rFonts w:asciiTheme="minorEastAsia" w:eastAsiaTheme="minorEastAsia" w:hAnsiTheme="minorEastAsia" w:hint="eastAsia"/>
        </w:rPr>
        <w:t>た。</w:t>
      </w:r>
      <w:r w:rsidR="00873185" w:rsidRPr="005F2DC8">
        <w:rPr>
          <w:rFonts w:asciiTheme="minorEastAsia" w:eastAsiaTheme="minorEastAsia" w:hAnsiTheme="minorEastAsia" w:hint="eastAsia"/>
        </w:rPr>
        <w:t>長期</w:t>
      </w:r>
      <w:r w:rsidR="00BD042B" w:rsidRPr="005F2DC8">
        <w:rPr>
          <w:rFonts w:asciiTheme="minorEastAsia" w:eastAsiaTheme="minorEastAsia" w:hAnsiTheme="minorEastAsia" w:hint="eastAsia"/>
        </w:rPr>
        <w:t>症例</w:t>
      </w:r>
      <w:r w:rsidR="00441703" w:rsidRPr="005F2DC8">
        <w:rPr>
          <w:rFonts w:asciiTheme="minorEastAsia" w:eastAsiaTheme="minorEastAsia" w:hAnsiTheme="minorEastAsia" w:hint="eastAsia"/>
        </w:rPr>
        <w:t>の</w:t>
      </w:r>
      <w:r w:rsidR="00B9406E" w:rsidRPr="005F2DC8">
        <w:rPr>
          <w:rFonts w:asciiTheme="minorEastAsia" w:eastAsiaTheme="minorEastAsia" w:hAnsiTheme="minorEastAsia" w:hint="eastAsia"/>
        </w:rPr>
        <w:t>変化</w:t>
      </w:r>
      <w:r w:rsidR="00441703" w:rsidRPr="005F2DC8">
        <w:rPr>
          <w:rFonts w:asciiTheme="minorEastAsia" w:eastAsiaTheme="minorEastAsia" w:hAnsiTheme="minorEastAsia" w:hint="eastAsia"/>
        </w:rPr>
        <w:t>を学ぶことが</w:t>
      </w:r>
      <w:r w:rsidR="00AF7CDC" w:rsidRPr="005F2DC8">
        <w:rPr>
          <w:rFonts w:asciiTheme="minorEastAsia" w:eastAsiaTheme="minorEastAsia" w:hAnsiTheme="minorEastAsia" w:hint="eastAsia"/>
        </w:rPr>
        <w:t>信頼に足る</w:t>
      </w:r>
      <w:r w:rsidR="00790B34" w:rsidRPr="005F2DC8">
        <w:rPr>
          <w:rFonts w:asciiTheme="minorEastAsia" w:eastAsiaTheme="minorEastAsia" w:hAnsiTheme="minorEastAsia" w:hint="eastAsia"/>
        </w:rPr>
        <w:t>矯正治療に</w:t>
      </w:r>
      <w:r w:rsidR="000F40B7" w:rsidRPr="005F2DC8">
        <w:rPr>
          <w:rFonts w:asciiTheme="minorEastAsia" w:eastAsiaTheme="minorEastAsia" w:hAnsiTheme="minorEastAsia" w:hint="eastAsia"/>
        </w:rPr>
        <w:t>繋がる</w:t>
      </w:r>
      <w:r w:rsidR="00873185" w:rsidRPr="005F2DC8">
        <w:rPr>
          <w:rFonts w:asciiTheme="minorEastAsia" w:eastAsiaTheme="minorEastAsia" w:hAnsiTheme="minorEastAsia" w:hint="eastAsia"/>
        </w:rPr>
        <w:t>一助となれば幸いである。</w:t>
      </w:r>
    </w:p>
    <w:sectPr w:rsidR="00E65A89" w:rsidRPr="005F2D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872BB" w14:textId="77777777" w:rsidR="00237B30" w:rsidRDefault="00237B30" w:rsidP="00DE36C8">
      <w:r>
        <w:separator/>
      </w:r>
    </w:p>
  </w:endnote>
  <w:endnote w:type="continuationSeparator" w:id="0">
    <w:p w14:paraId="3844B3BF" w14:textId="77777777" w:rsidR="00237B30" w:rsidRDefault="00237B30" w:rsidP="00DE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 w:name="HGSｺﾞｼｯｸM">
    <w:altName w:val="游ゴシック"/>
    <w:panose1 w:val="020B0604020202020204"/>
    <w:charset w:val="80"/>
    <w:family w:val="modern"/>
    <w:pitch w:val="variable"/>
    <w:sig w:usb0="80000281" w:usb1="28C76CF8" w:usb2="00000010" w:usb3="00000000" w:csb0="00020000" w:csb1="00000000"/>
  </w:font>
  <w:font w:name="HGSｺﾞｼｯｸE">
    <w:panose1 w:val="020B0900000000000000"/>
    <w:charset w:val="80"/>
    <w:family w:val="swiss"/>
    <w:pitch w:val="variable"/>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AA1C" w14:textId="77777777" w:rsidR="00237B30" w:rsidRDefault="00237B30" w:rsidP="00DE36C8">
      <w:r>
        <w:separator/>
      </w:r>
    </w:p>
  </w:footnote>
  <w:footnote w:type="continuationSeparator" w:id="0">
    <w:p w14:paraId="3FCC3398" w14:textId="77777777" w:rsidR="00237B30" w:rsidRDefault="00237B30" w:rsidP="00DE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B7"/>
    <w:rsid w:val="00023D5D"/>
    <w:rsid w:val="0008498A"/>
    <w:rsid w:val="000F40B7"/>
    <w:rsid w:val="00121344"/>
    <w:rsid w:val="00126981"/>
    <w:rsid w:val="0013788B"/>
    <w:rsid w:val="00197467"/>
    <w:rsid w:val="001E60A2"/>
    <w:rsid w:val="001F28F4"/>
    <w:rsid w:val="00204523"/>
    <w:rsid w:val="00237B30"/>
    <w:rsid w:val="0025281A"/>
    <w:rsid w:val="00253536"/>
    <w:rsid w:val="0026359D"/>
    <w:rsid w:val="00281900"/>
    <w:rsid w:val="002C134C"/>
    <w:rsid w:val="002D2541"/>
    <w:rsid w:val="00335699"/>
    <w:rsid w:val="003C7F71"/>
    <w:rsid w:val="00441703"/>
    <w:rsid w:val="004500BD"/>
    <w:rsid w:val="004870E6"/>
    <w:rsid w:val="004B23EE"/>
    <w:rsid w:val="00535409"/>
    <w:rsid w:val="005D05B7"/>
    <w:rsid w:val="005F2DC8"/>
    <w:rsid w:val="0061159D"/>
    <w:rsid w:val="00647653"/>
    <w:rsid w:val="00671B23"/>
    <w:rsid w:val="006978F7"/>
    <w:rsid w:val="006F0C9D"/>
    <w:rsid w:val="00766460"/>
    <w:rsid w:val="00790B34"/>
    <w:rsid w:val="007A600F"/>
    <w:rsid w:val="007C03A2"/>
    <w:rsid w:val="007F5A0A"/>
    <w:rsid w:val="00873185"/>
    <w:rsid w:val="008A1CF3"/>
    <w:rsid w:val="008D12B4"/>
    <w:rsid w:val="008F6674"/>
    <w:rsid w:val="009C10EA"/>
    <w:rsid w:val="009D14B2"/>
    <w:rsid w:val="009E7E47"/>
    <w:rsid w:val="00A12C15"/>
    <w:rsid w:val="00AB1B80"/>
    <w:rsid w:val="00AF7CDC"/>
    <w:rsid w:val="00B238EC"/>
    <w:rsid w:val="00B8421D"/>
    <w:rsid w:val="00B9406E"/>
    <w:rsid w:val="00BD042B"/>
    <w:rsid w:val="00BF7227"/>
    <w:rsid w:val="00C36ED3"/>
    <w:rsid w:val="00C772C7"/>
    <w:rsid w:val="00DD054E"/>
    <w:rsid w:val="00DE36C8"/>
    <w:rsid w:val="00DF1712"/>
    <w:rsid w:val="00E65A89"/>
    <w:rsid w:val="00F06E99"/>
    <w:rsid w:val="00F9424B"/>
    <w:rsid w:val="00FE3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D26CA5"/>
  <w15:chartTrackingRefBased/>
  <w15:docId w15:val="{40DDFB44-C0FE-4EA4-84E2-54BB4E2B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B1B80"/>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AB1B80"/>
    <w:rPr>
      <w:rFonts w:ascii="ＭＳ ゴシック" w:eastAsia="ＭＳ ゴシック" w:hAnsi="Courier New" w:cs="Courier New"/>
      <w:sz w:val="20"/>
      <w:szCs w:val="21"/>
    </w:rPr>
  </w:style>
  <w:style w:type="paragraph" w:styleId="Web">
    <w:name w:val="Normal (Web)"/>
    <w:basedOn w:val="a"/>
    <w:uiPriority w:val="99"/>
    <w:unhideWhenUsed/>
    <w:rsid w:val="002D25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E36C8"/>
    <w:pPr>
      <w:tabs>
        <w:tab w:val="center" w:pos="4252"/>
        <w:tab w:val="right" w:pos="8504"/>
      </w:tabs>
      <w:snapToGrid w:val="0"/>
    </w:pPr>
  </w:style>
  <w:style w:type="character" w:customStyle="1" w:styleId="a6">
    <w:name w:val="ヘッダー (文字)"/>
    <w:basedOn w:val="a0"/>
    <w:link w:val="a5"/>
    <w:uiPriority w:val="99"/>
    <w:rsid w:val="00DE36C8"/>
  </w:style>
  <w:style w:type="paragraph" w:styleId="a7">
    <w:name w:val="footer"/>
    <w:basedOn w:val="a"/>
    <w:link w:val="a8"/>
    <w:uiPriority w:val="99"/>
    <w:unhideWhenUsed/>
    <w:rsid w:val="00DE36C8"/>
    <w:pPr>
      <w:tabs>
        <w:tab w:val="center" w:pos="4252"/>
        <w:tab w:val="right" w:pos="8504"/>
      </w:tabs>
      <w:snapToGrid w:val="0"/>
    </w:pPr>
  </w:style>
  <w:style w:type="character" w:customStyle="1" w:styleId="a8">
    <w:name w:val="フッター (文字)"/>
    <w:basedOn w:val="a0"/>
    <w:link w:val="a7"/>
    <w:uiPriority w:val="99"/>
    <w:rsid w:val="00DE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02356">
      <w:bodyDiv w:val="1"/>
      <w:marLeft w:val="0"/>
      <w:marRight w:val="0"/>
      <w:marTop w:val="0"/>
      <w:marBottom w:val="0"/>
      <w:divBdr>
        <w:top w:val="none" w:sz="0" w:space="0" w:color="auto"/>
        <w:left w:val="none" w:sz="0" w:space="0" w:color="auto"/>
        <w:bottom w:val="none" w:sz="0" w:space="0" w:color="auto"/>
        <w:right w:val="none" w:sz="0" w:space="0" w:color="auto"/>
      </w:divBdr>
    </w:div>
    <w:div w:id="790632554">
      <w:bodyDiv w:val="1"/>
      <w:marLeft w:val="0"/>
      <w:marRight w:val="0"/>
      <w:marTop w:val="0"/>
      <w:marBottom w:val="0"/>
      <w:divBdr>
        <w:top w:val="none" w:sz="0" w:space="0" w:color="auto"/>
        <w:left w:val="none" w:sz="0" w:space="0" w:color="auto"/>
        <w:bottom w:val="none" w:sz="0" w:space="0" w:color="auto"/>
        <w:right w:val="none" w:sz="0" w:space="0" w:color="auto"/>
      </w:divBdr>
    </w:div>
    <w:div w:id="193484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進</dc:creator>
  <cp:keywords/>
  <dc:description/>
  <cp:lastModifiedBy>立木千恵</cp:lastModifiedBy>
  <cp:revision>2</cp:revision>
  <dcterms:created xsi:type="dcterms:W3CDTF">2023-04-28T00:48:00Z</dcterms:created>
  <dcterms:modified xsi:type="dcterms:W3CDTF">2023-04-28T00:48:00Z</dcterms:modified>
</cp:coreProperties>
</file>